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FB" w:rsidRPr="00730A09" w:rsidRDefault="00730A09" w:rsidP="00730A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A09">
        <w:rPr>
          <w:rFonts w:ascii="Times New Roman" w:hAnsi="Times New Roman" w:cs="Times New Roman"/>
          <w:b/>
          <w:sz w:val="28"/>
          <w:szCs w:val="28"/>
        </w:rPr>
        <w:t>Лекция 13. Тема: «</w:t>
      </w:r>
      <w:r w:rsidR="00EE08FB" w:rsidRPr="00730A09">
        <w:rPr>
          <w:rFonts w:ascii="Times New Roman" w:hAnsi="Times New Roman" w:cs="Times New Roman"/>
          <w:b/>
          <w:sz w:val="28"/>
          <w:szCs w:val="28"/>
        </w:rPr>
        <w:t>С</w:t>
      </w:r>
      <w:r w:rsidRPr="00730A09">
        <w:rPr>
          <w:rFonts w:ascii="Times New Roman" w:hAnsi="Times New Roman" w:cs="Times New Roman"/>
          <w:b/>
          <w:sz w:val="28"/>
          <w:szCs w:val="28"/>
        </w:rPr>
        <w:t>клероз»</w:t>
      </w:r>
    </w:p>
    <w:p w:rsidR="00730A09" w:rsidRDefault="00730A09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08FB" w:rsidRPr="00730A09">
        <w:rPr>
          <w:rFonts w:ascii="Times New Roman" w:hAnsi="Times New Roman" w:cs="Times New Roman"/>
          <w:b/>
          <w:sz w:val="28"/>
          <w:szCs w:val="28"/>
        </w:rPr>
        <w:t>Склерозом</w:t>
      </w:r>
      <w:r w:rsidR="00EE08FB" w:rsidRPr="00EE08FB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="00EE08FB" w:rsidRPr="00EE08FB">
        <w:rPr>
          <w:rFonts w:ascii="Times New Roman" w:hAnsi="Times New Roman" w:cs="Times New Roman"/>
          <w:sz w:val="28"/>
          <w:szCs w:val="28"/>
        </w:rPr>
        <w:t>sklerosis</w:t>
      </w:r>
      <w:proofErr w:type="spellEnd"/>
      <w:r w:rsidR="00EE08FB" w:rsidRPr="00EE08FB">
        <w:rPr>
          <w:rFonts w:ascii="Times New Roman" w:hAnsi="Times New Roman" w:cs="Times New Roman"/>
          <w:sz w:val="28"/>
          <w:szCs w:val="28"/>
        </w:rPr>
        <w:t xml:space="preserve"> - уплотнение) называют </w:t>
      </w:r>
      <w:r w:rsidR="00EE08FB" w:rsidRPr="00730A09">
        <w:rPr>
          <w:rFonts w:ascii="Times New Roman" w:hAnsi="Times New Roman" w:cs="Times New Roman"/>
          <w:b/>
          <w:sz w:val="28"/>
          <w:szCs w:val="28"/>
        </w:rPr>
        <w:t>патологический процесс, ведущий к диффузному или очаговому уплотнению внутренних органов, сосудов, соединительнотканных структур в связи с избыточным разрастанием зрелой плотной соединительной ткани.</w:t>
      </w:r>
      <w:r w:rsidR="00EE08FB" w:rsidRPr="00EE0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8FB" w:rsidRPr="00EE08FB" w:rsidRDefault="00730A09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E08FB" w:rsidRPr="00EE08FB">
        <w:rPr>
          <w:rFonts w:ascii="Times New Roman" w:hAnsi="Times New Roman" w:cs="Times New Roman"/>
          <w:sz w:val="28"/>
          <w:szCs w:val="28"/>
        </w:rPr>
        <w:t xml:space="preserve">При склерозе фиброзная соединительная ткань замещает паренхиматозные элементы внутренних органов или специализированные структуры соединительной ткани, что ведет к снижению, а иногда и к утрате функции органа или ткани.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Умеренно выраженный склероз без выраженного уплотнения ткани называют также фиброзом, хотя четкого разграничения этих понятий не существует. </w:t>
      </w:r>
    </w:p>
    <w:p w:rsidR="00730A0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730A09">
        <w:rPr>
          <w:rFonts w:ascii="Times New Roman" w:hAnsi="Times New Roman" w:cs="Times New Roman"/>
          <w:b/>
          <w:sz w:val="28"/>
          <w:szCs w:val="28"/>
        </w:rPr>
        <w:t>Для выраженного склероза с деформацией и перестройкой органа используют термин «цирроз»</w:t>
      </w:r>
      <w:r w:rsidRPr="00EE08FB">
        <w:rPr>
          <w:rFonts w:ascii="Times New Roman" w:hAnsi="Times New Roman" w:cs="Times New Roman"/>
          <w:sz w:val="28"/>
          <w:szCs w:val="28"/>
        </w:rPr>
        <w:t xml:space="preserve"> (цирроз печени, цирроз легкого). </w:t>
      </w:r>
    </w:p>
    <w:p w:rsidR="00EE08FB" w:rsidRPr="00730A09" w:rsidRDefault="00EE08FB" w:rsidP="00EE08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>Локальный очаг склероза, замещающий раневой дефект или фокус некроза, называют</w:t>
      </w:r>
      <w:r w:rsidR="00730A09">
        <w:rPr>
          <w:rFonts w:ascii="Times New Roman" w:hAnsi="Times New Roman" w:cs="Times New Roman"/>
          <w:sz w:val="28"/>
          <w:szCs w:val="28"/>
        </w:rPr>
        <w:t xml:space="preserve"> </w:t>
      </w:r>
      <w:r w:rsidRPr="00EE08FB">
        <w:rPr>
          <w:rFonts w:ascii="Times New Roman" w:hAnsi="Times New Roman" w:cs="Times New Roman"/>
          <w:sz w:val="28"/>
          <w:szCs w:val="28"/>
        </w:rPr>
        <w:t xml:space="preserve">рубцом. Не всякое уплотнение ткани относится к склерозу. Например,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кальциноз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 (петрификация) и гиалиноз</w:t>
      </w:r>
      <w:r w:rsidR="00730A09">
        <w:rPr>
          <w:rFonts w:ascii="Times New Roman" w:hAnsi="Times New Roman" w:cs="Times New Roman"/>
          <w:sz w:val="28"/>
          <w:szCs w:val="28"/>
        </w:rPr>
        <w:t xml:space="preserve"> </w:t>
      </w:r>
      <w:r w:rsidRPr="00EE08FB">
        <w:rPr>
          <w:rFonts w:ascii="Times New Roman" w:hAnsi="Times New Roman" w:cs="Times New Roman"/>
          <w:sz w:val="28"/>
          <w:szCs w:val="28"/>
        </w:rPr>
        <w:t xml:space="preserve">ткани к склерозу отношения не имеют, хотя некоторые исследователи полагают, что гиалиноз занимает промежуточное положение между </w:t>
      </w:r>
      <w:r w:rsidRPr="00730A09">
        <w:rPr>
          <w:rFonts w:ascii="Times New Roman" w:hAnsi="Times New Roman" w:cs="Times New Roman"/>
          <w:b/>
          <w:sz w:val="28"/>
          <w:szCs w:val="28"/>
        </w:rPr>
        <w:t>дистрофией</w:t>
      </w:r>
      <w:r w:rsidRPr="00EE08F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30A09">
        <w:rPr>
          <w:rFonts w:ascii="Times New Roman" w:hAnsi="Times New Roman" w:cs="Times New Roman"/>
          <w:sz w:val="28"/>
          <w:szCs w:val="28"/>
        </w:rPr>
        <w:t>помните,  рассматривали</w:t>
      </w:r>
      <w:proofErr w:type="gramEnd"/>
      <w:r w:rsidRPr="00EE08FB">
        <w:rPr>
          <w:rFonts w:ascii="Times New Roman" w:hAnsi="Times New Roman" w:cs="Times New Roman"/>
          <w:sz w:val="28"/>
          <w:szCs w:val="28"/>
        </w:rPr>
        <w:t xml:space="preserve"> </w:t>
      </w:r>
      <w:r w:rsidR="00730A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Стромально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-сосудистые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диспротеинозы</w:t>
      </w:r>
      <w:proofErr w:type="spellEnd"/>
      <w:r w:rsidR="00730A09">
        <w:rPr>
          <w:rFonts w:ascii="Times New Roman" w:hAnsi="Times New Roman" w:cs="Times New Roman"/>
          <w:sz w:val="28"/>
          <w:szCs w:val="28"/>
        </w:rPr>
        <w:t>»</w:t>
      </w:r>
      <w:r w:rsidRPr="00EE08FB">
        <w:rPr>
          <w:rFonts w:ascii="Times New Roman" w:hAnsi="Times New Roman" w:cs="Times New Roman"/>
          <w:sz w:val="28"/>
          <w:szCs w:val="28"/>
        </w:rPr>
        <w:t xml:space="preserve">) и </w:t>
      </w:r>
      <w:r w:rsidRPr="00730A09">
        <w:rPr>
          <w:rFonts w:ascii="Times New Roman" w:hAnsi="Times New Roman" w:cs="Times New Roman"/>
          <w:b/>
          <w:sz w:val="28"/>
          <w:szCs w:val="28"/>
        </w:rPr>
        <w:t xml:space="preserve">склерозом.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>Классификация склероза учитывает этиологию и патогенез, морфогенез и возможность обратимости склеротических изменений (</w:t>
      </w:r>
      <w:r w:rsidR="00730A09">
        <w:rPr>
          <w:rFonts w:ascii="Times New Roman" w:hAnsi="Times New Roman" w:cs="Times New Roman"/>
          <w:sz w:val="28"/>
          <w:szCs w:val="28"/>
        </w:rPr>
        <w:t xml:space="preserve">классификация по </w:t>
      </w:r>
      <w:r w:rsidRPr="00EE08FB">
        <w:rPr>
          <w:rFonts w:ascii="Times New Roman" w:hAnsi="Times New Roman" w:cs="Times New Roman"/>
          <w:sz w:val="28"/>
          <w:szCs w:val="28"/>
        </w:rPr>
        <w:t>Шехтер</w:t>
      </w:r>
      <w:r w:rsidR="00730A09">
        <w:rPr>
          <w:rFonts w:ascii="Times New Roman" w:hAnsi="Times New Roman" w:cs="Times New Roman"/>
          <w:sz w:val="28"/>
          <w:szCs w:val="28"/>
        </w:rPr>
        <w:t>у</w:t>
      </w:r>
      <w:r w:rsidRPr="00EE08FB">
        <w:rPr>
          <w:rFonts w:ascii="Times New Roman" w:hAnsi="Times New Roman" w:cs="Times New Roman"/>
          <w:sz w:val="28"/>
          <w:szCs w:val="28"/>
        </w:rPr>
        <w:t xml:space="preserve"> А.Б., 1981). </w:t>
      </w:r>
    </w:p>
    <w:p w:rsidR="00C462D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Руководствуясь этиологией и патогенезом, склеротические процессы делят на следующие: </w:t>
      </w:r>
    </w:p>
    <w:p w:rsidR="00C462D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1) </w:t>
      </w:r>
      <w:r w:rsidRPr="00C462D9">
        <w:rPr>
          <w:rFonts w:ascii="Times New Roman" w:hAnsi="Times New Roman" w:cs="Times New Roman"/>
          <w:b/>
          <w:sz w:val="28"/>
          <w:szCs w:val="28"/>
        </w:rPr>
        <w:t>склероз как исход хронического продуктивного воспаления инфекционного, инфекционно-аллергического или иммунопатологического генеза</w:t>
      </w:r>
      <w:r w:rsidRPr="00EE08FB">
        <w:rPr>
          <w:rFonts w:ascii="Times New Roman" w:hAnsi="Times New Roman" w:cs="Times New Roman"/>
          <w:sz w:val="28"/>
          <w:szCs w:val="28"/>
        </w:rPr>
        <w:t xml:space="preserve">, а также вызванного инородными телами (пневмокониозы, инкапсуляция); </w:t>
      </w:r>
    </w:p>
    <w:p w:rsidR="00C462D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2) </w:t>
      </w:r>
      <w:r w:rsidRPr="00C462D9">
        <w:rPr>
          <w:rFonts w:ascii="Times New Roman" w:hAnsi="Times New Roman" w:cs="Times New Roman"/>
          <w:b/>
          <w:sz w:val="28"/>
          <w:szCs w:val="28"/>
        </w:rPr>
        <w:t>склероз как исход системной</w:t>
      </w:r>
      <w:r w:rsidRPr="00EE08FB">
        <w:rPr>
          <w:rFonts w:ascii="Times New Roman" w:hAnsi="Times New Roman" w:cs="Times New Roman"/>
          <w:sz w:val="28"/>
          <w:szCs w:val="28"/>
        </w:rPr>
        <w:t xml:space="preserve"> (ревматические болезни, системные врожденные дисплазии) или локальной (контрактура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Дюпюитрена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, келоид) дезорганизации соединительной ткани (см.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Стромально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-сосудистые белковые дистрофии -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диспротеинозы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>);</w:t>
      </w:r>
    </w:p>
    <w:p w:rsidR="00C462D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 3) </w:t>
      </w:r>
      <w:r w:rsidRPr="00C462D9">
        <w:rPr>
          <w:rFonts w:ascii="Times New Roman" w:hAnsi="Times New Roman" w:cs="Times New Roman"/>
          <w:b/>
          <w:sz w:val="28"/>
          <w:szCs w:val="28"/>
        </w:rPr>
        <w:t>заместительный склероз как исход некроза и атрофии ткани</w:t>
      </w:r>
      <w:r w:rsidRPr="00EE08FB">
        <w:rPr>
          <w:rFonts w:ascii="Times New Roman" w:hAnsi="Times New Roman" w:cs="Times New Roman"/>
          <w:sz w:val="28"/>
          <w:szCs w:val="28"/>
        </w:rPr>
        <w:t xml:space="preserve"> в результате нарушений кровообращения и обмена, воздействия физических и химических факторов; </w:t>
      </w:r>
    </w:p>
    <w:p w:rsidR="00C462D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C462D9">
        <w:rPr>
          <w:rFonts w:ascii="Times New Roman" w:hAnsi="Times New Roman" w:cs="Times New Roman"/>
          <w:b/>
          <w:sz w:val="28"/>
          <w:szCs w:val="28"/>
        </w:rPr>
        <w:t>формирование рубцов в результате заживления раневых и язвенных дефектов</w:t>
      </w:r>
      <w:r w:rsidRPr="00EE08FB">
        <w:rPr>
          <w:rFonts w:ascii="Times New Roman" w:hAnsi="Times New Roman" w:cs="Times New Roman"/>
          <w:sz w:val="28"/>
          <w:szCs w:val="28"/>
        </w:rPr>
        <w:t xml:space="preserve"> (см. Регенерация);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5) </w:t>
      </w:r>
      <w:r w:rsidRPr="00C462D9">
        <w:rPr>
          <w:rFonts w:ascii="Times New Roman" w:hAnsi="Times New Roman" w:cs="Times New Roman"/>
          <w:b/>
          <w:sz w:val="28"/>
          <w:szCs w:val="28"/>
        </w:rPr>
        <w:t>организация тромбов, гематом, фибринозных наложений; образование спаек, облитерация серозных полостей.</w:t>
      </w:r>
      <w:r w:rsidRPr="00EE0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D9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Исходя из особенностей морфогенеза склероза, можно выделить три основных механизма: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1) новообразование молодой соединительной ткани за счет пролиферации фибробластов, усиленный синтез ими коллагена,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фибриллогенез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 и образование фиброзно-рубцовой ткани. Таков механизм заживления ран, склероза при продуктивном воспалении, организации некротических очагов; 2) усиленный синтез коллагена фибробластами и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фибриллогенез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 без выраженной гиперплазии клеток, изменение соотношения клеток и волокнистых структур в пользу последних, превращение рыхлой соединительной ткани в фиброзную, а также нарастание массы и изменение структуры специализированных видов соединительной ткани.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>Подобный механизм определяет склероз при дезорганизации и дисплазии соединительной ткани, он характерен для застойного склероза органов (мускатный фиброз печени, бурая</w:t>
      </w:r>
      <w:r w:rsidR="00C46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индурация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 легких); 3) склероз при коллапсе стромы в результате некроза или атрофии паренхимы внутренних органов (например,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постнекротический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 цирроз печени).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С точки зрения обратимости склеротические процессы делят на: 1) лабильные, или обратимые (после прекращения действия патогенного фактора); 2) стабильные, или частично обратимые (в течение длительного времени самостоятельно или под влиянием лечения); 3) прогрессирующие, или необратимые. </w:t>
      </w:r>
    </w:p>
    <w:p w:rsidR="00EE08FB" w:rsidRPr="00EE08FB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 xml:space="preserve">Регуляция роста соединительной ткани при склерозе осуществляется как центральными (нейроэндокринными), так и местными (регуляторные системы) механизмами. Местные регуляторные системы работают на основе взаимодействия клеток соединительной ткани (фибробластов, лимфоцитов, макрофагов,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лаброцитов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) между собой, с коллагеном, с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протеогликанами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 и эпителиальными клетками (Серов В.В., Шахтер А.Б., 1981). </w:t>
      </w:r>
    </w:p>
    <w:p w:rsidR="0019278E" w:rsidRDefault="00EE08FB" w:rsidP="00EE08FB">
      <w:pPr>
        <w:jc w:val="both"/>
        <w:rPr>
          <w:rFonts w:ascii="Times New Roman" w:hAnsi="Times New Roman" w:cs="Times New Roman"/>
          <w:sz w:val="28"/>
          <w:szCs w:val="28"/>
        </w:rPr>
      </w:pPr>
      <w:r w:rsidRPr="00EE08FB">
        <w:rPr>
          <w:rFonts w:ascii="Times New Roman" w:hAnsi="Times New Roman" w:cs="Times New Roman"/>
          <w:sz w:val="28"/>
          <w:szCs w:val="28"/>
        </w:rPr>
        <w:t>Эти взаимодействия осуществляются с помощью межклеточных контактов, медиаторов (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лимфокины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монокины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08FB">
        <w:rPr>
          <w:rFonts w:ascii="Times New Roman" w:hAnsi="Times New Roman" w:cs="Times New Roman"/>
          <w:sz w:val="28"/>
          <w:szCs w:val="28"/>
        </w:rPr>
        <w:t>фиброкины</w:t>
      </w:r>
      <w:proofErr w:type="spellEnd"/>
      <w:r w:rsidRPr="00EE08FB">
        <w:rPr>
          <w:rFonts w:ascii="Times New Roman" w:hAnsi="Times New Roman" w:cs="Times New Roman"/>
          <w:sz w:val="28"/>
          <w:szCs w:val="28"/>
        </w:rPr>
        <w:t>, «твердые» медиаторы), а также продуктов распада клеток и межклеточного вещества. Регуляция межклеточных взаимодействий действует по принципу обратной связи (схема XV).</w:t>
      </w:r>
    </w:p>
    <w:p w:rsidR="00E97C27" w:rsidRPr="00E97C27" w:rsidRDefault="00E97C27" w:rsidP="00E97C27">
      <w:pPr>
        <w:jc w:val="both"/>
        <w:rPr>
          <w:rFonts w:ascii="Times New Roman" w:hAnsi="Times New Roman" w:cs="Times New Roman"/>
          <w:sz w:val="28"/>
          <w:szCs w:val="28"/>
        </w:rPr>
      </w:pPr>
      <w:r w:rsidRPr="00E97C27">
        <w:rPr>
          <w:rFonts w:ascii="Times New Roman" w:hAnsi="Times New Roman" w:cs="Times New Roman"/>
          <w:sz w:val="28"/>
          <w:szCs w:val="28"/>
        </w:rPr>
        <w:lastRenderedPageBreak/>
        <w:t>Причинами склероза могут быть разнообразные процессы: воспаление, расстройства кровообращения, нарушения обмена веществ, возрастные изменения.</w:t>
      </w:r>
    </w:p>
    <w:p w:rsidR="00E97C27" w:rsidRPr="00E97C27" w:rsidRDefault="00E97C27" w:rsidP="00E97C27">
      <w:pPr>
        <w:jc w:val="both"/>
        <w:rPr>
          <w:rFonts w:ascii="Times New Roman" w:hAnsi="Times New Roman" w:cs="Times New Roman"/>
          <w:sz w:val="28"/>
          <w:szCs w:val="28"/>
        </w:rPr>
      </w:pPr>
      <w:r w:rsidRPr="00E97C27">
        <w:rPr>
          <w:rFonts w:ascii="Times New Roman" w:hAnsi="Times New Roman" w:cs="Times New Roman"/>
          <w:sz w:val="28"/>
          <w:szCs w:val="28"/>
        </w:rPr>
        <w:t>В условиях патологии склеротические изменения развиваются в стенках кровеносных сосудов (</w:t>
      </w:r>
      <w:hyperlink r:id="rId5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атеросклероз</w:t>
        </w:r>
      </w:hyperlink>
      <w:r w:rsidRPr="00E97C27">
        <w:rPr>
          <w:rFonts w:ascii="Times New Roman" w:hAnsi="Times New Roman" w:cs="Times New Roman"/>
          <w:sz w:val="28"/>
          <w:szCs w:val="28"/>
        </w:rPr>
        <w:t>), в сердце (кардиосклероз), почках (нефросклероз), лёгких (пневмосклероз), костях (</w:t>
      </w:r>
      <w:hyperlink r:id="rId6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остеосклероз</w:t>
        </w:r>
      </w:hyperlink>
      <w:r w:rsidRPr="00E97C27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E97C27">
        <w:rPr>
          <w:rFonts w:ascii="Times New Roman" w:hAnsi="Times New Roman" w:cs="Times New Roman"/>
          <w:sz w:val="28"/>
          <w:szCs w:val="28"/>
        </w:rPr>
        <w:fldChar w:fldCharType="begin"/>
      </w:r>
      <w:r w:rsidRPr="00E97C2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"https://ru.wikipedia.org/wiki/%D0%9C%D0%B5%D0%BB%D0%BE%D1%80%D0%B5%D0%BE%D1%81%D1%82%D0%BE%D0%B7" </w:instrText>
      </w:r>
      <w:r w:rsidRPr="00E97C27">
        <w:rPr>
          <w:rFonts w:ascii="Times New Roman" w:hAnsi="Times New Roman" w:cs="Times New Roman"/>
          <w:sz w:val="28"/>
          <w:szCs w:val="28"/>
        </w:rPr>
        <w:fldChar w:fldCharType="separate"/>
      </w:r>
      <w:r w:rsidRPr="00E97C27">
        <w:rPr>
          <w:rStyle w:val="a3"/>
          <w:rFonts w:ascii="Times New Roman" w:hAnsi="Times New Roman" w:cs="Times New Roman"/>
          <w:color w:val="auto"/>
          <w:sz w:val="28"/>
          <w:szCs w:val="28"/>
        </w:rPr>
        <w:t>мелореостоз</w:t>
      </w:r>
      <w:proofErr w:type="spellEnd"/>
      <w:r w:rsidRPr="00E97C27">
        <w:rPr>
          <w:rFonts w:ascii="Times New Roman" w:hAnsi="Times New Roman" w:cs="Times New Roman"/>
          <w:sz w:val="28"/>
          <w:szCs w:val="28"/>
        </w:rPr>
        <w:fldChar w:fldCharType="end"/>
      </w:r>
      <w:r w:rsidRPr="00E97C27">
        <w:rPr>
          <w:rFonts w:ascii="Times New Roman" w:hAnsi="Times New Roman" w:cs="Times New Roman"/>
          <w:sz w:val="28"/>
          <w:szCs w:val="28"/>
        </w:rPr>
        <w:t>), других органах и тканях.</w:t>
      </w:r>
    </w:p>
    <w:p w:rsidR="00E97C27" w:rsidRPr="00E97C27" w:rsidRDefault="00E97C27" w:rsidP="00E97C27">
      <w:pPr>
        <w:jc w:val="both"/>
        <w:rPr>
          <w:rFonts w:ascii="Times New Roman" w:hAnsi="Times New Roman" w:cs="Times New Roman"/>
          <w:sz w:val="28"/>
          <w:szCs w:val="28"/>
        </w:rPr>
      </w:pPr>
      <w:r w:rsidRPr="00E97C27">
        <w:rPr>
          <w:rFonts w:ascii="Times New Roman" w:hAnsi="Times New Roman" w:cs="Times New Roman"/>
          <w:sz w:val="28"/>
          <w:szCs w:val="28"/>
        </w:rPr>
        <w:t>Поскольку </w:t>
      </w:r>
      <w:hyperlink r:id="rId7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центральная нервная система</w:t>
        </w:r>
      </w:hyperlink>
      <w:r w:rsidRPr="00E97C27">
        <w:rPr>
          <w:rFonts w:ascii="Times New Roman" w:hAnsi="Times New Roman" w:cs="Times New Roman"/>
          <w:sz w:val="28"/>
          <w:szCs w:val="28"/>
        </w:rPr>
        <w:t xml:space="preserve"> построена целиком из </w:t>
      </w:r>
      <w:proofErr w:type="spellStart"/>
      <w:r w:rsidRPr="00E97C27">
        <w:rPr>
          <w:rFonts w:ascii="Times New Roman" w:hAnsi="Times New Roman" w:cs="Times New Roman"/>
          <w:sz w:val="28"/>
          <w:szCs w:val="28"/>
        </w:rPr>
        <w:t>нейро</w:t>
      </w:r>
      <w:hyperlink r:id="rId8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эктодермы</w:t>
        </w:r>
        <w:proofErr w:type="spellEnd"/>
      </w:hyperlink>
      <w:r w:rsidRPr="00E97C27">
        <w:rPr>
          <w:rFonts w:ascii="Times New Roman" w:hAnsi="Times New Roman" w:cs="Times New Roman"/>
          <w:sz w:val="28"/>
          <w:szCs w:val="28"/>
        </w:rPr>
        <w:t>, в ней отсутствуют элементы соединительной ткани (кроме базальной мембраны сосудов), поэтому в невропатологии склерозом вследствие исторически сложившихся традиций называют также </w:t>
      </w:r>
      <w:proofErr w:type="spellStart"/>
      <w:r w:rsidRPr="00E97C27">
        <w:rPr>
          <w:rFonts w:ascii="Times New Roman" w:hAnsi="Times New Roman" w:cs="Times New Roman"/>
          <w:sz w:val="28"/>
          <w:szCs w:val="28"/>
        </w:rPr>
        <w:fldChar w:fldCharType="begin"/>
      </w:r>
      <w:r w:rsidRPr="00E97C27">
        <w:rPr>
          <w:rFonts w:ascii="Times New Roman" w:hAnsi="Times New Roman" w:cs="Times New Roman"/>
          <w:sz w:val="28"/>
          <w:szCs w:val="28"/>
        </w:rPr>
        <w:instrText xml:space="preserve"> HYPERLINK "https://ru.wikipedia.org/w/index.php?title=%D0%93%D0%BB%D0%B8%D0%BE%D0%B7&amp;action=edit&amp;redlink=1" </w:instrText>
      </w:r>
      <w:r w:rsidRPr="00E97C27">
        <w:rPr>
          <w:rFonts w:ascii="Times New Roman" w:hAnsi="Times New Roman" w:cs="Times New Roman"/>
          <w:sz w:val="28"/>
          <w:szCs w:val="28"/>
        </w:rPr>
        <w:fldChar w:fldCharType="separate"/>
      </w:r>
      <w:r w:rsidRPr="00E97C27">
        <w:rPr>
          <w:rStyle w:val="a3"/>
          <w:rFonts w:ascii="Times New Roman" w:hAnsi="Times New Roman" w:cs="Times New Roman"/>
          <w:color w:val="auto"/>
          <w:sz w:val="28"/>
          <w:szCs w:val="28"/>
        </w:rPr>
        <w:t>глиоз</w:t>
      </w:r>
      <w:proofErr w:type="spellEnd"/>
      <w:r w:rsidRPr="00E97C27">
        <w:rPr>
          <w:rFonts w:ascii="Times New Roman" w:hAnsi="Times New Roman" w:cs="Times New Roman"/>
          <w:sz w:val="28"/>
          <w:szCs w:val="28"/>
        </w:rPr>
        <w:fldChar w:fldCharType="end"/>
      </w:r>
      <w:r w:rsidRPr="00E97C27">
        <w:rPr>
          <w:rFonts w:ascii="Times New Roman" w:hAnsi="Times New Roman" w:cs="Times New Roman"/>
          <w:sz w:val="28"/>
          <w:szCs w:val="28"/>
        </w:rPr>
        <w:t> — </w:t>
      </w:r>
      <w:proofErr w:type="spellStart"/>
      <w:r w:rsidRPr="00E97C27">
        <w:rPr>
          <w:rFonts w:ascii="Times New Roman" w:hAnsi="Times New Roman" w:cs="Times New Roman"/>
          <w:sz w:val="28"/>
          <w:szCs w:val="28"/>
        </w:rPr>
        <w:fldChar w:fldCharType="begin"/>
      </w:r>
      <w:r w:rsidRPr="00E97C27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"https://ru.wikipedia.org/wiki/%D0%93%D0%BB%D0%B8%D1%8F" </w:instrText>
      </w:r>
      <w:r w:rsidRPr="00E97C27">
        <w:rPr>
          <w:rFonts w:ascii="Times New Roman" w:hAnsi="Times New Roman" w:cs="Times New Roman"/>
          <w:sz w:val="28"/>
          <w:szCs w:val="28"/>
        </w:rPr>
        <w:fldChar w:fldCharType="separate"/>
      </w:r>
      <w:r w:rsidRPr="00E97C27">
        <w:rPr>
          <w:rStyle w:val="a3"/>
          <w:rFonts w:ascii="Times New Roman" w:hAnsi="Times New Roman" w:cs="Times New Roman"/>
          <w:color w:val="auto"/>
          <w:sz w:val="28"/>
          <w:szCs w:val="28"/>
        </w:rPr>
        <w:t>глия</w:t>
      </w:r>
      <w:proofErr w:type="spellEnd"/>
      <w:r w:rsidRPr="00E97C27">
        <w:rPr>
          <w:rFonts w:ascii="Times New Roman" w:hAnsi="Times New Roman" w:cs="Times New Roman"/>
          <w:sz w:val="28"/>
          <w:szCs w:val="28"/>
        </w:rPr>
        <w:fldChar w:fldCharType="end"/>
      </w:r>
      <w:r w:rsidRPr="00E97C27">
        <w:rPr>
          <w:rFonts w:ascii="Times New Roman" w:hAnsi="Times New Roman" w:cs="Times New Roman"/>
          <w:sz w:val="28"/>
          <w:szCs w:val="28"/>
        </w:rPr>
        <w:t> замещает погибшую нервную ткань (например, </w:t>
      </w:r>
      <w:hyperlink r:id="rId9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лобарный склероз</w:t>
        </w:r>
      </w:hyperlink>
      <w:r w:rsidRPr="00E97C2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7C27" w:rsidRPr="00E97C27" w:rsidRDefault="00E97C27" w:rsidP="00E97C27">
      <w:pPr>
        <w:jc w:val="both"/>
        <w:rPr>
          <w:rFonts w:ascii="Times New Roman" w:hAnsi="Times New Roman" w:cs="Times New Roman"/>
          <w:sz w:val="28"/>
          <w:szCs w:val="28"/>
        </w:rPr>
      </w:pPr>
      <w:r w:rsidRPr="00E97C27">
        <w:rPr>
          <w:rFonts w:ascii="Times New Roman" w:hAnsi="Times New Roman" w:cs="Times New Roman"/>
          <w:sz w:val="28"/>
          <w:szCs w:val="28"/>
        </w:rPr>
        <w:t>В разговорной речи «</w:t>
      </w:r>
      <w:hyperlink r:id="rId10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склерозом</w:t>
        </w:r>
      </w:hyperlink>
      <w:r w:rsidRPr="00E97C27">
        <w:rPr>
          <w:rFonts w:ascii="Times New Roman" w:hAnsi="Times New Roman" w:cs="Times New Roman"/>
          <w:sz w:val="28"/>
          <w:szCs w:val="28"/>
        </w:rPr>
        <w:t>» часто называют нарушение </w:t>
      </w:r>
      <w:hyperlink r:id="rId11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памяти</w:t>
        </w:r>
      </w:hyperlink>
      <w:r w:rsidRPr="00E97C27">
        <w:rPr>
          <w:rFonts w:ascii="Times New Roman" w:hAnsi="Times New Roman" w:cs="Times New Roman"/>
          <w:sz w:val="28"/>
          <w:szCs w:val="28"/>
        </w:rPr>
        <w:t>, как правило, связывая это с </w:t>
      </w:r>
      <w:hyperlink r:id="rId12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пожилым возрастом</w:t>
        </w:r>
      </w:hyperlink>
      <w:r w:rsidRPr="00E97C27">
        <w:rPr>
          <w:rFonts w:ascii="Times New Roman" w:hAnsi="Times New Roman" w:cs="Times New Roman"/>
          <w:sz w:val="28"/>
          <w:szCs w:val="28"/>
        </w:rPr>
        <w:t>. Вероятно, такое значение слова произошло от понятия «</w:t>
      </w:r>
      <w:hyperlink r:id="rId13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атеросклероз</w:t>
        </w:r>
      </w:hyperlink>
      <w:r w:rsidRPr="00E97C27">
        <w:rPr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сосудов</w:t>
        </w:r>
      </w:hyperlink>
      <w:r w:rsidRPr="00E97C27">
        <w:rPr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головного мозга</w:t>
        </w:r>
      </w:hyperlink>
      <w:r w:rsidRPr="00E97C27">
        <w:rPr>
          <w:rFonts w:ascii="Times New Roman" w:hAnsi="Times New Roman" w:cs="Times New Roman"/>
          <w:sz w:val="28"/>
          <w:szCs w:val="28"/>
        </w:rPr>
        <w:t>» — медицинского состояния, характерного для пожилых людей вследствие </w:t>
      </w:r>
      <w:hyperlink r:id="rId16" w:history="1">
        <w:r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возрастных</w:t>
        </w:r>
      </w:hyperlink>
      <w:r w:rsidRPr="00E97C27">
        <w:rPr>
          <w:rFonts w:ascii="Times New Roman" w:hAnsi="Times New Roman" w:cs="Times New Roman"/>
          <w:sz w:val="28"/>
          <w:szCs w:val="28"/>
        </w:rPr>
        <w:t> изменений.</w:t>
      </w:r>
    </w:p>
    <w:p w:rsidR="00E97C27" w:rsidRPr="00E97C27" w:rsidRDefault="00E97C27" w:rsidP="00E97C27">
      <w:pPr>
        <w:jc w:val="both"/>
        <w:rPr>
          <w:rFonts w:ascii="Times New Roman" w:hAnsi="Times New Roman" w:cs="Times New Roman"/>
          <w:sz w:val="28"/>
          <w:szCs w:val="28"/>
        </w:rPr>
      </w:pPr>
      <w:r w:rsidRPr="00E97C27">
        <w:rPr>
          <w:rFonts w:ascii="Times New Roman" w:hAnsi="Times New Roman" w:cs="Times New Roman"/>
          <w:sz w:val="28"/>
          <w:szCs w:val="28"/>
        </w:rPr>
        <w:t xml:space="preserve">Выделяют первичный (диффузный, гипоксический) и вторичный (заместительный, </w:t>
      </w:r>
      <w:proofErr w:type="spellStart"/>
      <w:r w:rsidRPr="00E97C27">
        <w:rPr>
          <w:rFonts w:ascii="Times New Roman" w:hAnsi="Times New Roman" w:cs="Times New Roman"/>
          <w:sz w:val="28"/>
          <w:szCs w:val="28"/>
        </w:rPr>
        <w:t>постнекротический</w:t>
      </w:r>
      <w:proofErr w:type="spellEnd"/>
      <w:r w:rsidRPr="00E97C27">
        <w:rPr>
          <w:rFonts w:ascii="Times New Roman" w:hAnsi="Times New Roman" w:cs="Times New Roman"/>
          <w:sz w:val="28"/>
          <w:szCs w:val="28"/>
        </w:rPr>
        <w:t>) склероз.</w:t>
      </w:r>
    </w:p>
    <w:p w:rsidR="00E97C27" w:rsidRPr="00E97C27" w:rsidRDefault="00E97C27" w:rsidP="00E97C27">
      <w:pPr>
        <w:jc w:val="both"/>
        <w:rPr>
          <w:rFonts w:ascii="Times New Roman" w:hAnsi="Times New Roman" w:cs="Times New Roman"/>
          <w:sz w:val="28"/>
          <w:szCs w:val="28"/>
        </w:rPr>
      </w:pPr>
      <w:r w:rsidRPr="00E97C27">
        <w:rPr>
          <w:rFonts w:ascii="Times New Roman" w:hAnsi="Times New Roman" w:cs="Times New Roman"/>
          <w:sz w:val="28"/>
          <w:szCs w:val="28"/>
        </w:rPr>
        <w:t>Примерами склероза являются:</w:t>
      </w:r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Рассеянный склероз</w:t>
        </w:r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Атеросклероз</w:t>
        </w:r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Боковой амиотрофический склероз</w:t>
        </w:r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Отосклероз</w:t>
        </w:r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Цирроз</w:t>
        </w:r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Идиопатический </w:t>
        </w:r>
      </w:hyperlink>
      <w:hyperlink r:id="rId23" w:history="1">
        <w:proofErr w:type="spellStart"/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фиброзирующий</w:t>
        </w:r>
        <w:proofErr w:type="spellEnd"/>
      </w:hyperlink>
      <w:hyperlink r:id="rId24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hyperlink r:id="rId25" w:history="1">
        <w:proofErr w:type="spellStart"/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альвеолит</w:t>
        </w:r>
        <w:proofErr w:type="spellEnd"/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Склеродерма</w:t>
        </w:r>
      </w:hyperlink>
    </w:p>
    <w:p w:rsidR="005E07C6" w:rsidRPr="00E97C27" w:rsidRDefault="00EC23B0" w:rsidP="00E97C2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proofErr w:type="spellStart"/>
        <w:r w:rsidR="00E97C27" w:rsidRPr="00E97C2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Мелореостоз</w:t>
        </w:r>
        <w:proofErr w:type="spellEnd"/>
      </w:hyperlink>
    </w:p>
    <w:p w:rsidR="009E42A2" w:rsidRPr="009E42A2" w:rsidRDefault="00EC23B0" w:rsidP="0010341C">
      <w:pPr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28" w:history="1">
        <w:r w:rsidR="00E97C27" w:rsidRPr="009E42A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Туберозный склероз</w:t>
        </w:r>
      </w:hyperlink>
    </w:p>
    <w:p w:rsidR="00E97C27" w:rsidRDefault="00EC23B0" w:rsidP="0010341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E97C27" w:rsidRPr="009E42A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Лобарный склероз</w:t>
        </w:r>
      </w:hyperlink>
      <w:r w:rsidR="00E97C27" w:rsidRPr="009E42A2">
        <w:rPr>
          <w:rFonts w:ascii="Times New Roman" w:hAnsi="Times New Roman" w:cs="Times New Roman"/>
          <w:sz w:val="28"/>
          <w:szCs w:val="28"/>
        </w:rPr>
        <w:t>, в настоящее время называемый болезнью Пика</w:t>
      </w:r>
    </w:p>
    <w:p w:rsidR="008603E8" w:rsidRDefault="008603E8" w:rsidP="008603E8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3E8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8603E8" w:rsidRDefault="008603E8" w:rsidP="00860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3E8">
        <w:rPr>
          <w:rFonts w:ascii="Times New Roman" w:hAnsi="Times New Roman" w:cs="Times New Roman"/>
          <w:sz w:val="28"/>
          <w:szCs w:val="28"/>
        </w:rPr>
        <w:t>Дайте определение склерозу.</w:t>
      </w:r>
    </w:p>
    <w:p w:rsidR="008603E8" w:rsidRDefault="008603E8" w:rsidP="00860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существуют аналогии склерозу.</w:t>
      </w:r>
    </w:p>
    <w:p w:rsidR="008603E8" w:rsidRDefault="008603E8" w:rsidP="00860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Охарактеризуйте </w:t>
      </w:r>
      <w:r w:rsidRPr="00EE08FB">
        <w:rPr>
          <w:rFonts w:ascii="Times New Roman" w:hAnsi="Times New Roman" w:cs="Times New Roman"/>
          <w:sz w:val="28"/>
          <w:szCs w:val="28"/>
        </w:rPr>
        <w:t>склеротические процессы</w:t>
      </w:r>
      <w:r w:rsidRPr="0086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E08FB">
        <w:rPr>
          <w:rFonts w:ascii="Times New Roman" w:hAnsi="Times New Roman" w:cs="Times New Roman"/>
          <w:sz w:val="28"/>
          <w:szCs w:val="28"/>
        </w:rPr>
        <w:t>этиологией и патогенезом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3E8" w:rsidRDefault="008603E8" w:rsidP="00860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</w:t>
      </w:r>
      <w:r>
        <w:rPr>
          <w:rFonts w:ascii="Times New Roman" w:hAnsi="Times New Roman" w:cs="Times New Roman"/>
          <w:sz w:val="28"/>
          <w:szCs w:val="28"/>
        </w:rPr>
        <w:t xml:space="preserve"> механизмы развития склероза.</w:t>
      </w:r>
    </w:p>
    <w:p w:rsidR="008603E8" w:rsidRDefault="008603E8" w:rsidP="00860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регуляторные механизмы склероза.</w:t>
      </w:r>
    </w:p>
    <w:p w:rsidR="008603E8" w:rsidRDefault="008603E8" w:rsidP="008603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развития склероза.</w:t>
      </w:r>
    </w:p>
    <w:p w:rsidR="00EF42ED" w:rsidRDefault="008603E8" w:rsidP="00EF42E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соответствует ли термин «склероз» </w:t>
      </w:r>
      <w:r w:rsidR="00A44DC1">
        <w:rPr>
          <w:rFonts w:ascii="Times New Roman" w:hAnsi="Times New Roman" w:cs="Times New Roman"/>
          <w:sz w:val="28"/>
          <w:szCs w:val="28"/>
        </w:rPr>
        <w:t>процессам, происходящим в организме с возрастом.</w:t>
      </w:r>
    </w:p>
    <w:p w:rsidR="00EF42ED" w:rsidRDefault="00EF42ED" w:rsidP="00EF42E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Приведите примеры заболеваний, связанных с развитием склеротических процессов.</w:t>
      </w:r>
    </w:p>
    <w:p w:rsidR="00EC23B0" w:rsidRPr="00EC23B0" w:rsidRDefault="00EC23B0" w:rsidP="00EC23B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23B0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EC23B0" w:rsidRPr="00EC23B0" w:rsidRDefault="00EC23B0" w:rsidP="00EC23B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23B0">
        <w:rPr>
          <w:rFonts w:ascii="Times New Roman" w:hAnsi="Times New Roman" w:cs="Times New Roman"/>
          <w:bCs/>
          <w:sz w:val="28"/>
          <w:szCs w:val="28"/>
        </w:rPr>
        <w:t xml:space="preserve">Общая патология: учебное </w:t>
      </w:r>
      <w:proofErr w:type="gramStart"/>
      <w:r w:rsidRPr="00EC23B0">
        <w:rPr>
          <w:rFonts w:ascii="Times New Roman" w:hAnsi="Times New Roman" w:cs="Times New Roman"/>
          <w:bCs/>
          <w:sz w:val="28"/>
          <w:szCs w:val="28"/>
        </w:rPr>
        <w:t>пособие  для</w:t>
      </w:r>
      <w:proofErr w:type="gramEnd"/>
      <w:r w:rsidRPr="00EC23B0">
        <w:rPr>
          <w:rFonts w:ascii="Times New Roman" w:hAnsi="Times New Roman" w:cs="Times New Roman"/>
          <w:bCs/>
          <w:sz w:val="28"/>
          <w:szCs w:val="28"/>
        </w:rPr>
        <w:t xml:space="preserve"> мед. вузов//под ред. </w:t>
      </w:r>
      <w:proofErr w:type="spellStart"/>
      <w:r w:rsidRPr="00EC23B0">
        <w:rPr>
          <w:rFonts w:ascii="Times New Roman" w:hAnsi="Times New Roman" w:cs="Times New Roman"/>
          <w:bCs/>
          <w:sz w:val="28"/>
          <w:szCs w:val="28"/>
        </w:rPr>
        <w:t>Н.П.Чесноковой</w:t>
      </w:r>
      <w:proofErr w:type="spellEnd"/>
      <w:r w:rsidRPr="00EC23B0">
        <w:rPr>
          <w:rFonts w:ascii="Times New Roman" w:hAnsi="Times New Roman" w:cs="Times New Roman"/>
          <w:bCs/>
          <w:sz w:val="28"/>
          <w:szCs w:val="28"/>
        </w:rPr>
        <w:t xml:space="preserve">.- </w:t>
      </w:r>
      <w:proofErr w:type="spellStart"/>
      <w:r w:rsidRPr="00EC23B0">
        <w:rPr>
          <w:rFonts w:ascii="Times New Roman" w:hAnsi="Times New Roman" w:cs="Times New Roman"/>
          <w:bCs/>
          <w:sz w:val="28"/>
          <w:szCs w:val="28"/>
        </w:rPr>
        <w:t>М.:Академия</w:t>
      </w:r>
      <w:proofErr w:type="spellEnd"/>
      <w:r w:rsidRPr="00EC23B0">
        <w:rPr>
          <w:rFonts w:ascii="Times New Roman" w:hAnsi="Times New Roman" w:cs="Times New Roman"/>
          <w:bCs/>
          <w:sz w:val="28"/>
          <w:szCs w:val="28"/>
        </w:rPr>
        <w:t>, 2006.-336 с.</w:t>
      </w:r>
    </w:p>
    <w:p w:rsidR="00EC23B0" w:rsidRPr="00EC23B0" w:rsidRDefault="00EC23B0" w:rsidP="00EC23B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23B0">
        <w:rPr>
          <w:rFonts w:ascii="Times New Roman" w:hAnsi="Times New Roman" w:cs="Times New Roman"/>
          <w:sz w:val="28"/>
          <w:szCs w:val="28"/>
        </w:rPr>
        <w:t xml:space="preserve">Струков А.И., Серов В.В. Патологическая анатомия. Учебник 6-е издание, под ред. </w:t>
      </w:r>
      <w:proofErr w:type="spellStart"/>
      <w:r w:rsidRPr="00EC23B0">
        <w:rPr>
          <w:rFonts w:ascii="Times New Roman" w:hAnsi="Times New Roman" w:cs="Times New Roman"/>
          <w:sz w:val="28"/>
          <w:szCs w:val="28"/>
        </w:rPr>
        <w:t>Паукова</w:t>
      </w:r>
      <w:proofErr w:type="spellEnd"/>
      <w:r w:rsidRPr="00EC23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23B0">
        <w:rPr>
          <w:rFonts w:ascii="Times New Roman" w:hAnsi="Times New Roman" w:cs="Times New Roman"/>
          <w:sz w:val="28"/>
          <w:szCs w:val="28"/>
        </w:rPr>
        <w:t>В.С..-</w:t>
      </w:r>
      <w:proofErr w:type="gramEnd"/>
      <w:r w:rsidRPr="00EC23B0">
        <w:rPr>
          <w:rFonts w:ascii="Times New Roman" w:hAnsi="Times New Roman" w:cs="Times New Roman"/>
          <w:sz w:val="28"/>
          <w:szCs w:val="28"/>
        </w:rPr>
        <w:t xml:space="preserve"> Москва, Изд. «ГЭОТАР –Медиа» , 2019. 860 с.</w:t>
      </w:r>
    </w:p>
    <w:p w:rsidR="00EC23B0" w:rsidRPr="00EC23B0" w:rsidRDefault="00EC23B0" w:rsidP="00EC23B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EC23B0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В. А. </w:t>
        </w:r>
        <w:proofErr w:type="spellStart"/>
        <w:r w:rsidRPr="00EC23B0">
          <w:rPr>
            <w:rStyle w:val="a3"/>
            <w:rFonts w:ascii="Times New Roman" w:eastAsia="Calibri" w:hAnsi="Times New Roman" w:cs="Times New Roman"/>
            <w:sz w:val="28"/>
            <w:szCs w:val="28"/>
          </w:rPr>
          <w:t>Черешнев</w:t>
        </w:r>
        <w:proofErr w:type="spellEnd"/>
        <w:r w:rsidRPr="00EC23B0">
          <w:rPr>
            <w:rStyle w:val="a3"/>
            <w:rFonts w:ascii="Times New Roman" w:eastAsia="Calibri" w:hAnsi="Times New Roman" w:cs="Times New Roman"/>
            <w:sz w:val="28"/>
            <w:szCs w:val="28"/>
          </w:rPr>
          <w:t xml:space="preserve"> Б. Г. Юшков. Патофизиология. –</w:t>
        </w:r>
        <w:proofErr w:type="spellStart"/>
        <w:r w:rsidRPr="00EC23B0">
          <w:rPr>
            <w:rStyle w:val="a3"/>
            <w:rFonts w:ascii="Times New Roman" w:eastAsia="Calibri" w:hAnsi="Times New Roman" w:cs="Times New Roman"/>
            <w:sz w:val="28"/>
            <w:szCs w:val="28"/>
          </w:rPr>
          <w:t>М.:Академия</w:t>
        </w:r>
        <w:proofErr w:type="spellEnd"/>
        <w:r w:rsidRPr="00EC23B0">
          <w:rPr>
            <w:rStyle w:val="a3"/>
            <w:rFonts w:ascii="Times New Roman" w:eastAsia="Calibri" w:hAnsi="Times New Roman" w:cs="Times New Roman"/>
            <w:sz w:val="28"/>
            <w:szCs w:val="28"/>
          </w:rPr>
          <w:t>, 2001</w:t>
        </w:r>
      </w:hyperlink>
      <w:r w:rsidRPr="00EC23B0">
        <w:rPr>
          <w:rFonts w:ascii="Times New Roman" w:hAnsi="Times New Roman" w:cs="Times New Roman"/>
          <w:bCs/>
          <w:sz w:val="28"/>
          <w:szCs w:val="28"/>
        </w:rPr>
        <w:t>.- 314 с.</w:t>
      </w:r>
    </w:p>
    <w:p w:rsidR="00EC23B0" w:rsidRPr="00EC23B0" w:rsidRDefault="00EC23B0" w:rsidP="00EC23B0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C23B0">
        <w:rPr>
          <w:rFonts w:ascii="Times New Roman" w:hAnsi="Times New Roman" w:cs="Times New Roman"/>
          <w:bCs/>
          <w:sz w:val="28"/>
          <w:szCs w:val="28"/>
        </w:rPr>
        <w:t xml:space="preserve">Пальцев М.А. Руководство к практическим занятиям по патологической </w:t>
      </w:r>
      <w:proofErr w:type="gramStart"/>
      <w:r w:rsidRPr="00EC23B0">
        <w:rPr>
          <w:rFonts w:ascii="Times New Roman" w:hAnsi="Times New Roman" w:cs="Times New Roman"/>
          <w:bCs/>
          <w:sz w:val="28"/>
          <w:szCs w:val="28"/>
        </w:rPr>
        <w:t>анатомии.-</w:t>
      </w:r>
      <w:proofErr w:type="gramEnd"/>
      <w:r w:rsidRPr="00EC23B0">
        <w:rPr>
          <w:rFonts w:ascii="Times New Roman" w:hAnsi="Times New Roman" w:cs="Times New Roman"/>
          <w:bCs/>
          <w:sz w:val="28"/>
          <w:szCs w:val="28"/>
        </w:rPr>
        <w:t xml:space="preserve"> М.: Медицина, 2002.- 896с.</w:t>
      </w:r>
    </w:p>
    <w:bookmarkEnd w:id="0"/>
    <w:p w:rsidR="00EC23B0" w:rsidRPr="00EF42ED" w:rsidRDefault="00EC23B0" w:rsidP="00EC23B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EC23B0" w:rsidRPr="00EF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7CD2"/>
    <w:multiLevelType w:val="hybridMultilevel"/>
    <w:tmpl w:val="D44E6FB4"/>
    <w:lvl w:ilvl="0" w:tplc="3FE6E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544739"/>
    <w:multiLevelType w:val="hybridMultilevel"/>
    <w:tmpl w:val="35820A6E"/>
    <w:lvl w:ilvl="0" w:tplc="68C6F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07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6A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45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49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B85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AD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8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749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B4"/>
    <w:rsid w:val="0019278E"/>
    <w:rsid w:val="00443AB4"/>
    <w:rsid w:val="005E07C6"/>
    <w:rsid w:val="00730A09"/>
    <w:rsid w:val="008603E8"/>
    <w:rsid w:val="009E42A2"/>
    <w:rsid w:val="00A44DC1"/>
    <w:rsid w:val="00C462D9"/>
    <w:rsid w:val="00E97C27"/>
    <w:rsid w:val="00EC23B0"/>
    <w:rsid w:val="00EE08FB"/>
    <w:rsid w:val="00EF42ED"/>
    <w:rsid w:val="00F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642E"/>
  <w15:chartTrackingRefBased/>
  <w15:docId w15:val="{CDEC613B-0747-42B5-96FF-81D9B2C9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1%82%D0%BE%D0%B4%D0%B5%D1%80%D0%BC%D0%B0" TargetMode="External"/><Relationship Id="rId13" Type="http://schemas.openxmlformats.org/officeDocument/2006/relationships/hyperlink" Target="https://ru.wikipedia.org/wiki/%D0%90%D1%82%D0%B5%D1%80%D0%BE%D1%81%D0%BA%D0%BB%D0%B5%D1%80%D0%BE%D0%B7" TargetMode="External"/><Relationship Id="rId18" Type="http://schemas.openxmlformats.org/officeDocument/2006/relationships/hyperlink" Target="https://ru.wikipedia.org/wiki/%D0%90%D1%82%D0%B5%D1%80%D0%BE%D1%81%D0%BA%D0%BB%D0%B5%D1%80%D0%BE%D0%B7" TargetMode="External"/><Relationship Id="rId26" Type="http://schemas.openxmlformats.org/officeDocument/2006/relationships/hyperlink" Target="https://ru.wikipedia.org/wiki/%D0%A1%D0%B8%D1%81%D1%82%D0%B5%D0%BC%D0%BD%D0%B0%D1%8F_%D1%81%D0%BA%D0%BB%D0%B5%D1%80%D0%BE%D0%B4%D0%B5%D1%80%D0%BC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6%D0%B8%D1%80%D1%80%D0%BE%D0%B7" TargetMode="External"/><Relationship Id="rId7" Type="http://schemas.openxmlformats.org/officeDocument/2006/relationships/hyperlink" Target="https://ru.wikipedia.org/wiki/%D0%A6%D0%B5%D0%BD%D1%82%D1%80%D0%B0%D0%BB%D1%8C%D0%BD%D0%B0%D1%8F_%D0%BD%D0%B5%D1%80%D0%B2%D0%BD%D0%B0%D1%8F_%D1%81%D0%B8%D1%81%D1%82%D0%B5%D0%BC%D0%B0" TargetMode="External"/><Relationship Id="rId12" Type="http://schemas.openxmlformats.org/officeDocument/2006/relationships/hyperlink" Target="https://ru.wikipedia.org/wiki/%D0%A1%D1%82%D0%B0%D1%80%D0%BE%D1%81%D1%82%D1%8C" TargetMode="External"/><Relationship Id="rId17" Type="http://schemas.openxmlformats.org/officeDocument/2006/relationships/hyperlink" Target="https://ru.wikipedia.org/wiki/%D0%A0%D0%B0%D1%81%D1%81%D0%B5%D1%8F%D0%BD%D0%BD%D1%8B%D0%B9_%D1%81%D0%BA%D0%BB%D0%B5%D1%80%D0%BE%D0%B7" TargetMode="External"/><Relationship Id="rId25" Type="http://schemas.openxmlformats.org/officeDocument/2006/relationships/hyperlink" Target="https://ru.wikipedia.org/wiki/%D0%98%D0%B4%D0%B8%D0%BE%D0%BF%D0%B0%D1%82%D0%B8%D1%87%D0%B5%D1%81%D0%BA%D0%B8%D0%B9_%D1%84%D0%B8%D0%B1%D1%80%D0%BE%D0%B7%D0%B8%D1%80%D1%83%D1%8E%D1%89%D0%B8%D0%B9_%D0%B0%D0%BB%D1%8C%D0%B2%D0%B5%D0%BE%D0%BB%D0%B8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2%D0%BE%D0%B7%D1%80%D0%B0%D1%81%D1%82" TargetMode="External"/><Relationship Id="rId20" Type="http://schemas.openxmlformats.org/officeDocument/2006/relationships/hyperlink" Target="https://ru.wikipedia.org/wiki/%D0%9E%D1%82%D0%BE%D1%81%D0%BA%D0%BB%D0%B5%D1%80%D0%BE%D0%B7" TargetMode="External"/><Relationship Id="rId29" Type="http://schemas.openxmlformats.org/officeDocument/2006/relationships/hyperlink" Target="https://ru.wikipedia.org/wiki/%D0%91%D0%BE%D0%BB%D0%B5%D0%B7%D0%BD%D1%8C_%D0%9F%D0%B8%D0%BA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1%81%D1%82%D0%B5%D0%BE%D1%81%D0%BA%D0%BB%D0%B5%D1%80%D0%BE%D0%B7" TargetMode="External"/><Relationship Id="rId11" Type="http://schemas.openxmlformats.org/officeDocument/2006/relationships/hyperlink" Target="https://ru.wikipedia.org/wiki/%D0%9F%D0%B0%D0%BC%D1%8F%D1%82%D1%8C" TargetMode="External"/><Relationship Id="rId24" Type="http://schemas.openxmlformats.org/officeDocument/2006/relationships/hyperlink" Target="https://ru.wikipedia.org/wiki/%D0%98%D0%B4%D0%B8%D0%BE%D0%BF%D0%B0%D1%82%D0%B8%D1%87%D0%B5%D1%81%D0%BA%D0%B8%D0%B9_%D1%84%D0%B8%D0%B1%D1%80%D0%BE%D0%B7%D0%B8%D1%80%D1%83%D1%8E%D1%89%D0%B8%D0%B9_%D0%B0%D0%BB%D1%8C%D0%B2%D0%B5%D0%BE%D0%BB%D0%B8%D1%8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u.wikipedia.org/wiki/%D0%90%D1%82%D0%B5%D1%80%D0%BE%D1%81%D0%BA%D0%BB%D0%B5%D1%80%D0%BE%D0%B7" TargetMode="External"/><Relationship Id="rId15" Type="http://schemas.openxmlformats.org/officeDocument/2006/relationships/hyperlink" Target="https://ru.wikipedia.org/wiki/%D0%93%D0%BE%D0%BB%D0%BE%D0%B2%D0%BD%D0%BE%D0%B9_%D0%BC%D0%BE%D0%B7%D0%B3" TargetMode="External"/><Relationship Id="rId23" Type="http://schemas.openxmlformats.org/officeDocument/2006/relationships/hyperlink" Target="https://ru.wikipedia.org/wiki/%D0%98%D0%B4%D0%B8%D0%BE%D0%BF%D0%B0%D1%82%D0%B8%D1%87%D0%B5%D1%81%D0%BA%D0%B8%D0%B9_%D1%84%D0%B8%D0%B1%D1%80%D0%BE%D0%B7%D0%B8%D1%80%D1%83%D1%8E%D1%89%D0%B8%D0%B9_%D0%B0%D0%BB%D1%8C%D0%B2%D0%B5%D0%BE%D0%BB%D0%B8%D1%82" TargetMode="External"/><Relationship Id="rId28" Type="http://schemas.openxmlformats.org/officeDocument/2006/relationships/hyperlink" Target="https://ru.wikipedia.org/wiki/%D0%A2%D1%83%D0%B1%D0%B5%D1%80%D0%BE%D0%B7%D0%BD%D1%8B%D0%B9_%D1%81%D0%BA%D0%BB%D0%B5%D1%80%D0%BE%D0%B7" TargetMode="External"/><Relationship Id="rId10" Type="http://schemas.openxmlformats.org/officeDocument/2006/relationships/hyperlink" Target="https://ru.wikipedia.org/wiki/%D0%A1%D1%82%D0%B0%D1%80%D1%87%D0%B5%D1%81%D0%BA%D0%B8%D0%B9_%D1%81%D0%BA%D0%BB%D0%B5%D1%80%D0%BE%D0%B7" TargetMode="External"/><Relationship Id="rId19" Type="http://schemas.openxmlformats.org/officeDocument/2006/relationships/hyperlink" Target="https://ru.wikipedia.org/wiki/%D0%91%D0%BE%D0%BA%D0%BE%D0%B2%D0%BE%D0%B9_%D0%B0%D0%BC%D0%B8%D0%BE%D1%82%D1%80%D0%BE%D1%84%D0%B8%D1%87%D0%B5%D1%81%D0%BA%D0%B8%D0%B9_%D1%81%D0%BA%D0%BB%D0%B5%D1%80%D0%BE%D0%B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1%D0%BE%D0%BB%D0%B5%D0%B7%D0%BD%D1%8C_%D0%9F%D0%B8%D0%BA%D0%B0" TargetMode="External"/><Relationship Id="rId14" Type="http://schemas.openxmlformats.org/officeDocument/2006/relationships/hyperlink" Target="https://ru.wikipedia.org/wiki/%D0%9A%D1%80%D0%BE%D0%B2%D0%B5%D0%BD%D0%BE%D1%81%D0%BD%D1%8B%D0%B5_%D1%81%D0%BE%D1%81%D1%83%D0%B4%D1%8B" TargetMode="External"/><Relationship Id="rId22" Type="http://schemas.openxmlformats.org/officeDocument/2006/relationships/hyperlink" Target="https://ru.wikipedia.org/wiki/%D0%98%D0%B4%D0%B8%D0%BE%D0%BF%D0%B0%D1%82%D0%B8%D1%87%D0%B5%D1%81%D0%BA%D0%B8%D0%B9_%D1%84%D0%B8%D0%B1%D1%80%D0%BE%D0%B7%D0%B8%D1%80%D1%83%D1%8E%D1%89%D0%B8%D0%B9_%D0%B0%D0%BB%D1%8C%D0%B2%D0%B5%D0%BE%D0%BB%D0%B8%D1%82" TargetMode="External"/><Relationship Id="rId27" Type="http://schemas.openxmlformats.org/officeDocument/2006/relationships/hyperlink" Target="https://ru.wikipedia.org/wiki/%D0%9C%D0%B5%D0%BB%D0%BE%D1%80%D0%B5%D0%BE%D1%81%D1%82%D0%BE%D0%B7" TargetMode="External"/><Relationship Id="rId30" Type="http://schemas.openxmlformats.org/officeDocument/2006/relationships/hyperlink" Target="https://scicenter.online/fiziologiya-patologicheskaya-scicenter/patofiz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2020-04-09T07:33:00Z</dcterms:created>
  <dcterms:modified xsi:type="dcterms:W3CDTF">2020-04-09T15:50:00Z</dcterms:modified>
</cp:coreProperties>
</file>